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389B7A4A" w:rsidR="00E23D8E" w:rsidRPr="004D73DF" w:rsidRDefault="00176F6F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PKP </w:t>
      </w:r>
      <w:r w:rsidR="00E23D8E" w:rsidRPr="00CF6C3F">
        <w:rPr>
          <w:rFonts w:ascii="Arial" w:hAnsi="Arial" w:cs="Arial"/>
          <w:sz w:val="24"/>
          <w:szCs w:val="24"/>
        </w:rPr>
        <w:t xml:space="preserve">Polskie Linie </w:t>
      </w:r>
      <w:r w:rsidR="00E23D8E"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="00E23D8E"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="00E23D8E"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="00E23D8E" w:rsidRPr="004D73DF">
        <w:rPr>
          <w:rFonts w:ascii="Arial" w:hAnsi="Arial" w:cs="Arial"/>
          <w:sz w:val="24"/>
          <w:szCs w:val="24"/>
        </w:rPr>
        <w:t xml:space="preserve">całości wpłaconym: 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>3</w:t>
      </w:r>
      <w:r w:rsidR="00DB72C8">
        <w:rPr>
          <w:rFonts w:ascii="Arial" w:hAnsi="Arial" w:cs="Arial"/>
          <w:color w:val="333333"/>
          <w:sz w:val="24"/>
          <w:szCs w:val="24"/>
          <w:shd w:val="clear" w:color="auto" w:fill="FFFFFF"/>
        </w:rPr>
        <w:t>7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DB72C8">
        <w:rPr>
          <w:rFonts w:ascii="Arial" w:hAnsi="Arial" w:cs="Arial"/>
          <w:color w:val="333333"/>
          <w:sz w:val="24"/>
          <w:szCs w:val="24"/>
          <w:shd w:val="clear" w:color="auto" w:fill="FFFFFF"/>
        </w:rPr>
        <w:t>277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DB72C8">
        <w:rPr>
          <w:rFonts w:ascii="Arial" w:hAnsi="Arial" w:cs="Arial"/>
          <w:color w:val="333333"/>
          <w:sz w:val="24"/>
          <w:szCs w:val="24"/>
          <w:shd w:val="clear" w:color="auto" w:fill="FFFFFF"/>
        </w:rPr>
        <w:t>023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.000,00 </w:t>
      </w:r>
      <w:r w:rsidR="00E23D8E" w:rsidRPr="004D73DF">
        <w:rPr>
          <w:rFonts w:ascii="Arial" w:hAnsi="Arial" w:cs="Arial"/>
          <w:sz w:val="24"/>
          <w:szCs w:val="24"/>
        </w:rPr>
        <w:t>zł, (dalej PLK)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518A6BE8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</w:t>
      </w:r>
      <w:r w:rsidR="00176F6F">
        <w:rPr>
          <w:rFonts w:ascii="Arial" w:hAnsi="Arial" w:cs="Arial"/>
          <w:sz w:val="24"/>
          <w:szCs w:val="24"/>
        </w:rPr>
        <w:t xml:space="preserve"> 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6B3F5DD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</w:t>
      </w:r>
      <w:r w:rsidR="005A7199">
        <w:rPr>
          <w:rFonts w:ascii="Arial" w:hAnsi="Arial" w:cs="Arial"/>
          <w:sz w:val="24"/>
          <w:szCs w:val="24"/>
        </w:rPr>
        <w:t xml:space="preserve">, Nota ….., </w:t>
      </w:r>
    </w:p>
    <w:p w14:paraId="11F9C618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363152C6" w14:textId="13AE3CBF" w:rsidR="00E23D8E" w:rsidRPr="001252FF" w:rsidRDefault="00176F6F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 xml:space="preserve"> S.A.</w:t>
      </w:r>
      <w:r w:rsidR="002A6C67">
        <w:rPr>
          <w:rFonts w:ascii="Arial" w:hAnsi="Arial" w:cs="Arial"/>
          <w:sz w:val="24"/>
          <w:szCs w:val="24"/>
        </w:rPr>
        <w:t xml:space="preserve"> </w:t>
      </w:r>
      <w:r w:rsidR="00E23D8E" w:rsidRPr="001252FF">
        <w:rPr>
          <w:rFonts w:ascii="Arial" w:hAnsi="Arial" w:cs="Arial"/>
          <w:sz w:val="24"/>
          <w:szCs w:val="24"/>
        </w:rPr>
        <w:t>zobowiązuje się przyjmować faktury w formie papierowej, w szczególnych przypadkach uzasadnionych przeszkodami technicznymi uniemożliwiającymi Wystawcy faktury przesłanie lub</w:t>
      </w:r>
      <w:r>
        <w:rPr>
          <w:rFonts w:ascii="Arial" w:hAnsi="Arial" w:cs="Arial"/>
          <w:sz w:val="24"/>
          <w:szCs w:val="24"/>
        </w:rPr>
        <w:t xml:space="preserve"> </w:t>
      </w:r>
      <w:r w:rsidR="00E23D8E"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4237560F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</w:t>
      </w:r>
      <w:r w:rsidR="00176F6F">
        <w:rPr>
          <w:rFonts w:ascii="Arial" w:hAnsi="Arial" w:cs="Arial"/>
          <w:sz w:val="24"/>
          <w:szCs w:val="24"/>
        </w:rPr>
        <w:t xml:space="preserve"> S.A.</w:t>
      </w:r>
      <w:r w:rsidRPr="001B7064">
        <w:rPr>
          <w:rFonts w:ascii="Arial" w:hAnsi="Arial" w:cs="Arial"/>
          <w:sz w:val="24"/>
          <w:szCs w:val="24"/>
        </w:rPr>
        <w:t xml:space="preserve"> przez Wystawcę faktury dokumentów uznaje się datę otrzymania wiadomości na wskazany przez</w:t>
      </w:r>
      <w:r w:rsidR="00176F6F">
        <w:rPr>
          <w:rFonts w:ascii="Arial" w:hAnsi="Arial" w:cs="Arial"/>
          <w:sz w:val="24"/>
          <w:szCs w:val="24"/>
        </w:rPr>
        <w:t xml:space="preserve"> </w:t>
      </w:r>
      <w:r w:rsidR="00176F6F" w:rsidRPr="001B7064">
        <w:rPr>
          <w:rFonts w:ascii="Arial" w:hAnsi="Arial" w:cs="Arial"/>
          <w:sz w:val="24"/>
          <w:szCs w:val="24"/>
        </w:rPr>
        <w:t>PLK</w:t>
      </w:r>
      <w:r w:rsidR="00176F6F">
        <w:rPr>
          <w:rFonts w:ascii="Arial" w:hAnsi="Arial" w:cs="Arial"/>
          <w:sz w:val="24"/>
          <w:szCs w:val="24"/>
        </w:rPr>
        <w:t xml:space="preserve"> S.A.</w:t>
      </w:r>
      <w:r w:rsidRPr="001B7064">
        <w:rPr>
          <w:rFonts w:ascii="Arial" w:hAnsi="Arial" w:cs="Arial"/>
          <w:sz w:val="24"/>
          <w:szCs w:val="24"/>
        </w:rPr>
        <w:t xml:space="preserve"> adres </w:t>
      </w:r>
      <w:r w:rsidR="002A6C67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5190332D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</w:t>
      </w:r>
      <w:r w:rsidR="00176F6F" w:rsidRPr="001B7064">
        <w:rPr>
          <w:rFonts w:ascii="Arial" w:hAnsi="Arial" w:cs="Arial"/>
          <w:sz w:val="24"/>
          <w:szCs w:val="24"/>
        </w:rPr>
        <w:t>PLK</w:t>
      </w:r>
      <w:r w:rsidR="00176F6F">
        <w:rPr>
          <w:rFonts w:ascii="Arial" w:hAnsi="Arial" w:cs="Arial"/>
          <w:sz w:val="24"/>
          <w:szCs w:val="24"/>
        </w:rPr>
        <w:t xml:space="preserve"> S.A.</w:t>
      </w:r>
      <w:r w:rsidRPr="001B7064">
        <w:rPr>
          <w:rFonts w:ascii="Arial" w:hAnsi="Arial" w:cs="Arial"/>
          <w:sz w:val="24"/>
          <w:szCs w:val="24"/>
        </w:rPr>
        <w:t xml:space="preserve">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14D7F968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>Potwierdzeniem dostarczenia do</w:t>
      </w:r>
      <w:r w:rsidR="002A6C67">
        <w:rPr>
          <w:rFonts w:ascii="Arial" w:hAnsi="Arial" w:cs="Arial"/>
          <w:sz w:val="24"/>
          <w:szCs w:val="24"/>
        </w:rPr>
        <w:t xml:space="preserve"> </w:t>
      </w:r>
      <w:r w:rsidR="00176F6F" w:rsidRPr="001B7064">
        <w:rPr>
          <w:rFonts w:ascii="Arial" w:hAnsi="Arial" w:cs="Arial"/>
          <w:sz w:val="24"/>
          <w:szCs w:val="24"/>
        </w:rPr>
        <w:t>PLK</w:t>
      </w:r>
      <w:r w:rsidR="00176F6F">
        <w:rPr>
          <w:rFonts w:ascii="Arial" w:hAnsi="Arial" w:cs="Arial"/>
          <w:sz w:val="24"/>
          <w:szCs w:val="24"/>
        </w:rPr>
        <w:t xml:space="preserve"> S.A.</w:t>
      </w:r>
      <w:r w:rsidRPr="006A68CF">
        <w:rPr>
          <w:rFonts w:ascii="Arial" w:hAnsi="Arial" w:cs="Arial"/>
          <w:sz w:val="24"/>
          <w:szCs w:val="24"/>
        </w:rPr>
        <w:t xml:space="preserve"> faktur w formie elektronicznej jest automatycznie wygenerowana wiadomość pocztowa przesłana na adres </w:t>
      </w:r>
      <w:r w:rsidR="002A6C67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47C497F1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</w:t>
      </w:r>
      <w:r w:rsidR="00176F6F">
        <w:rPr>
          <w:rFonts w:ascii="Arial" w:hAnsi="Arial" w:cs="Arial"/>
          <w:sz w:val="24"/>
          <w:szCs w:val="24"/>
        </w:rPr>
        <w:t xml:space="preserve"> </w:t>
      </w:r>
      <w:r w:rsidR="00176F6F" w:rsidRPr="001B7064">
        <w:rPr>
          <w:rFonts w:ascii="Arial" w:hAnsi="Arial" w:cs="Arial"/>
          <w:sz w:val="24"/>
          <w:szCs w:val="24"/>
        </w:rPr>
        <w:t>PLK</w:t>
      </w:r>
      <w:r w:rsidR="00176F6F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7FB133DB" w14:textId="77777777" w:rsidR="00176F6F" w:rsidRDefault="008B6600" w:rsidP="0034616C">
      <w:pPr>
        <w:pStyle w:val="Akapitzlist"/>
        <w:spacing w:line="288" w:lineRule="auto"/>
        <w:ind w:left="426"/>
        <w:jc w:val="both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 w:rsidRPr="009E3826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9E3826" w:rsidRPr="009E3826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 </w:t>
      </w:r>
    </w:p>
    <w:p w14:paraId="4404F049" w14:textId="3D5C54F7" w:rsidR="0034616C" w:rsidRDefault="00176F6F" w:rsidP="0034616C">
      <w:pPr>
        <w:pStyle w:val="Akapitzlist"/>
        <w:spacing w:line="288" w:lineRule="auto"/>
        <w:ind w:left="426"/>
        <w:jc w:val="both"/>
        <w:rPr>
          <w:rStyle w:val="mobile-phone"/>
          <w:rFonts w:ascii="Arial" w:hAnsi="Arial" w:cs="Arial"/>
          <w:sz w:val="24"/>
          <w:szCs w:val="24"/>
          <w:shd w:val="clear" w:color="auto" w:fill="FFFFFF"/>
        </w:rPr>
      </w:pPr>
      <w:r>
        <w:rPr>
          <w:rStyle w:val="Hipercze"/>
          <w:rFonts w:ascii="Arial" w:hAnsi="Arial" w:cs="Arial"/>
          <w:color w:val="auto"/>
          <w:sz w:val="24"/>
          <w:szCs w:val="24"/>
          <w:u w:val="none"/>
        </w:rPr>
        <w:t>T</w:t>
      </w:r>
      <w:r w:rsidR="00252EF7">
        <w:rPr>
          <w:rStyle w:val="Hipercze"/>
          <w:rFonts w:ascii="Arial" w:hAnsi="Arial" w:cs="Arial"/>
          <w:color w:val="auto"/>
          <w:sz w:val="24"/>
          <w:szCs w:val="24"/>
          <w:u w:val="none"/>
        </w:rPr>
        <w:t>el</w:t>
      </w:r>
      <w:r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: </w:t>
      </w:r>
      <w:r w:rsidR="009E3826" w:rsidRPr="009E3826">
        <w:rPr>
          <w:rStyle w:val="mobile-phone"/>
          <w:rFonts w:ascii="Arial" w:hAnsi="Arial" w:cs="Arial"/>
          <w:sz w:val="24"/>
          <w:szCs w:val="24"/>
          <w:shd w:val="clear" w:color="auto" w:fill="FFFFFF"/>
        </w:rPr>
        <w:t>666</w:t>
      </w:r>
      <w:r w:rsidR="009E3826">
        <w:rPr>
          <w:rStyle w:val="mobile-phone"/>
          <w:rFonts w:ascii="Arial" w:hAnsi="Arial" w:cs="Arial"/>
          <w:sz w:val="24"/>
          <w:szCs w:val="24"/>
          <w:shd w:val="clear" w:color="auto" w:fill="FFFFFF"/>
        </w:rPr>
        <w:t> </w:t>
      </w:r>
      <w:r w:rsidR="009E3826" w:rsidRPr="009E3826">
        <w:rPr>
          <w:rStyle w:val="mobile-phone"/>
          <w:rFonts w:ascii="Arial" w:hAnsi="Arial" w:cs="Arial"/>
          <w:sz w:val="24"/>
          <w:szCs w:val="24"/>
          <w:shd w:val="clear" w:color="auto" w:fill="FFFFFF"/>
        </w:rPr>
        <w:t>013</w:t>
      </w:r>
      <w:r w:rsidR="00252EF7">
        <w:rPr>
          <w:rStyle w:val="mobile-phone"/>
          <w:rFonts w:ascii="Arial" w:hAnsi="Arial" w:cs="Arial"/>
          <w:sz w:val="24"/>
          <w:szCs w:val="24"/>
          <w:shd w:val="clear" w:color="auto" w:fill="FFFFFF"/>
        </w:rPr>
        <w:t> </w:t>
      </w:r>
      <w:r w:rsidR="009E3826" w:rsidRPr="009E3826">
        <w:rPr>
          <w:rStyle w:val="mobile-phone"/>
          <w:rFonts w:ascii="Arial" w:hAnsi="Arial" w:cs="Arial"/>
          <w:sz w:val="24"/>
          <w:szCs w:val="24"/>
          <w:shd w:val="clear" w:color="auto" w:fill="FFFFFF"/>
        </w:rPr>
        <w:t>407</w:t>
      </w:r>
    </w:p>
    <w:p w14:paraId="6BDD25D7" w14:textId="77777777" w:rsidR="00252EF7" w:rsidRPr="009E3826" w:rsidRDefault="00252EF7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32A41B5A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252EF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557B71C2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Elektroniczne przesyłanie faktur do</w:t>
      </w:r>
      <w:r w:rsidR="002A6C67">
        <w:rPr>
          <w:rFonts w:ascii="Arial" w:hAnsi="Arial" w:cs="Arial"/>
          <w:sz w:val="24"/>
          <w:szCs w:val="24"/>
        </w:rPr>
        <w:t xml:space="preserve"> </w:t>
      </w:r>
      <w:r w:rsidR="00176F6F" w:rsidRPr="001B7064">
        <w:rPr>
          <w:rFonts w:ascii="Arial" w:hAnsi="Arial" w:cs="Arial"/>
          <w:sz w:val="24"/>
          <w:szCs w:val="24"/>
        </w:rPr>
        <w:t>PLK</w:t>
      </w:r>
      <w:r w:rsidR="00176F6F">
        <w:rPr>
          <w:rFonts w:ascii="Arial" w:hAnsi="Arial" w:cs="Arial"/>
          <w:sz w:val="24"/>
          <w:szCs w:val="24"/>
        </w:rPr>
        <w:t xml:space="preserve"> S.A.</w:t>
      </w:r>
      <w:r w:rsidRPr="006D0BE7">
        <w:rPr>
          <w:rFonts w:ascii="Arial" w:hAnsi="Arial" w:cs="Arial"/>
          <w:sz w:val="24"/>
          <w:szCs w:val="24"/>
        </w:rPr>
        <w:t xml:space="preserve">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2F592B6" w14:textId="77777777" w:rsidR="00252EF7" w:rsidRDefault="00252EF7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CFAA100" w14:textId="77777777" w:rsidR="00252EF7" w:rsidRPr="00252EF7" w:rsidRDefault="00252EF7" w:rsidP="00252EF7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Pr="00252EF7" w:rsidRDefault="0034616C" w:rsidP="00252EF7">
      <w:pPr>
        <w:spacing w:line="288" w:lineRule="auto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35E5C66" w14:textId="30D9789E" w:rsidR="00E23D8E" w:rsidRPr="00252EF7" w:rsidRDefault="00E23D8E" w:rsidP="00252EF7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6BA72B8" w14:textId="25FF3CEA" w:rsidR="00216DFE" w:rsidRPr="00252EF7" w:rsidRDefault="00E23D8E" w:rsidP="00252EF7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252E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4724C"/>
    <w:rsid w:val="00097F0D"/>
    <w:rsid w:val="00176F6F"/>
    <w:rsid w:val="001A61EA"/>
    <w:rsid w:val="001B2144"/>
    <w:rsid w:val="00206D39"/>
    <w:rsid w:val="00216DFE"/>
    <w:rsid w:val="00221D90"/>
    <w:rsid w:val="00252EF7"/>
    <w:rsid w:val="00283A4E"/>
    <w:rsid w:val="002A6C67"/>
    <w:rsid w:val="002F28CA"/>
    <w:rsid w:val="00336B9C"/>
    <w:rsid w:val="0034417A"/>
    <w:rsid w:val="0034616C"/>
    <w:rsid w:val="003469DC"/>
    <w:rsid w:val="00373C7D"/>
    <w:rsid w:val="003D52BF"/>
    <w:rsid w:val="003E5514"/>
    <w:rsid w:val="004D73DF"/>
    <w:rsid w:val="004E5DBD"/>
    <w:rsid w:val="00594430"/>
    <w:rsid w:val="005A7199"/>
    <w:rsid w:val="006775A4"/>
    <w:rsid w:val="00765A1C"/>
    <w:rsid w:val="007B5127"/>
    <w:rsid w:val="007B5347"/>
    <w:rsid w:val="008330CE"/>
    <w:rsid w:val="008B6600"/>
    <w:rsid w:val="00976FDC"/>
    <w:rsid w:val="009B29E0"/>
    <w:rsid w:val="009E3826"/>
    <w:rsid w:val="00A32DAE"/>
    <w:rsid w:val="00A81E8B"/>
    <w:rsid w:val="00AD0E06"/>
    <w:rsid w:val="00C06E75"/>
    <w:rsid w:val="00C43719"/>
    <w:rsid w:val="00D80E04"/>
    <w:rsid w:val="00D82560"/>
    <w:rsid w:val="00D82AE4"/>
    <w:rsid w:val="00DA0C02"/>
    <w:rsid w:val="00DB72C8"/>
    <w:rsid w:val="00DC740D"/>
    <w:rsid w:val="00E23D8E"/>
    <w:rsid w:val="00EA217A"/>
    <w:rsid w:val="00EA50A1"/>
    <w:rsid w:val="00EB2D9F"/>
    <w:rsid w:val="00EB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obile-phone">
    <w:name w:val="mobile-phone"/>
    <w:basedOn w:val="Domylnaczcionkaakapitu"/>
    <w:rsid w:val="009E3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551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Wójcik Anna</cp:lastModifiedBy>
  <cp:revision>23</cp:revision>
  <cp:lastPrinted>2023-03-28T11:39:00Z</cp:lastPrinted>
  <dcterms:created xsi:type="dcterms:W3CDTF">2022-09-19T09:49:00Z</dcterms:created>
  <dcterms:modified xsi:type="dcterms:W3CDTF">2025-09-04T09:25:00Z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-427288232</vt:i4>
  </property>
  <property fmtid="{D5CDD505-2E9C-101B-9397-08002B2CF9AE}" pid="3" name="_NewReviewCycle">
    <vt:lpwstr/>
  </property>
  <property fmtid="{D5CDD505-2E9C-101B-9397-08002B2CF9AE}" pid="4" name="_EmailSubject">
    <vt:lpwstr>zmiany w intranecie</vt:lpwstr>
  </property>
  <property fmtid="{D5CDD505-2E9C-101B-9397-08002B2CF9AE}" pid="5" name="_AuthorEmail">
    <vt:lpwstr>Katarzyna.Wroblewska@plk-sa.pl</vt:lpwstr>
  </property>
  <property fmtid="{D5CDD505-2E9C-101B-9397-08002B2CF9AE}" pid="6" name="_AuthorEmailDisplayName">
    <vt:lpwstr>Wróblewska Katarzyna</vt:lpwstr>
  </property>
</Properties>
</file>